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LIMITED</w:t>
      </w:r>
      <w:r w:rsidRPr="00D77B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TENDER NOTICE</w:t>
      </w:r>
    </w:p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No. ………………….. </w:t>
      </w: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Pr="0080396C" w:rsidRDefault="00E73F2C" w:rsidP="00E73F2C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Department: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Botany,</w:t>
      </w:r>
      <w:r w:rsidRPr="0080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Union Christian College, Aluva-2</w:t>
      </w:r>
    </w:p>
    <w:p w:rsidR="00E73F2C" w:rsidRPr="00731E88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Sealed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tenders are invited for the supply of the following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Sports goods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002"/>
        <w:gridCol w:w="1915"/>
        <w:gridCol w:w="1915"/>
        <w:gridCol w:w="1916"/>
      </w:tblGrid>
      <w:tr w:rsidR="00E73F2C" w:rsidRPr="00D77B45" w:rsidTr="00B05EA8">
        <w:tc>
          <w:tcPr>
            <w:tcW w:w="828" w:type="dxa"/>
          </w:tcPr>
          <w:p w:rsidR="00E73F2C" w:rsidRPr="00D77B4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002" w:type="dxa"/>
          </w:tcPr>
          <w:p w:rsidR="00E73F2C" w:rsidRPr="00D77B4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Item</w:t>
            </w:r>
          </w:p>
        </w:tc>
        <w:tc>
          <w:tcPr>
            <w:tcW w:w="1915" w:type="dxa"/>
          </w:tcPr>
          <w:p w:rsidR="00E73F2C" w:rsidRPr="00D77B4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Specification</w:t>
            </w:r>
          </w:p>
        </w:tc>
        <w:tc>
          <w:tcPr>
            <w:tcW w:w="1915" w:type="dxa"/>
          </w:tcPr>
          <w:p w:rsidR="00E73F2C" w:rsidRPr="00D77B4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916" w:type="dxa"/>
          </w:tcPr>
          <w:p w:rsidR="00E73F2C" w:rsidRPr="00D77B4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Remarks</w:t>
            </w:r>
          </w:p>
        </w:tc>
      </w:tr>
      <w:tr w:rsidR="00E73F2C" w:rsidRPr="00D77B45" w:rsidTr="00B05EA8">
        <w:tc>
          <w:tcPr>
            <w:tcW w:w="828" w:type="dxa"/>
          </w:tcPr>
          <w:p w:rsidR="00E73F2C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F2C" w:rsidRPr="00D77B4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E73F2C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F2C" w:rsidRPr="00D77B4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per the attached list</w:t>
            </w:r>
          </w:p>
        </w:tc>
        <w:tc>
          <w:tcPr>
            <w:tcW w:w="1915" w:type="dxa"/>
          </w:tcPr>
          <w:p w:rsidR="00E73F2C" w:rsidRPr="00D77B4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3F2C" w:rsidRPr="00D77B4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E73F2C" w:rsidRPr="00D77B4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The envelopes containing the tender should bear the superscription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Limited Tender</w:t>
      </w:r>
      <w:r w:rsidRPr="00A309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 of Botany, Union Christian College,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should be addressed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THE PRINCIPAL, UNION CHRISTIAN COLLEGE, ALUVA 2</w:t>
      </w: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Last date for receipt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tenders will be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31.08.2016,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2.00 pm.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Late</w:t>
      </w:r>
      <w:proofErr w:type="gram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tenders will not be accepted.</w:t>
      </w:r>
      <w:r w:rsidRPr="00B05E7D">
        <w:rPr>
          <w:sz w:val="24"/>
          <w:szCs w:val="24"/>
        </w:rPr>
        <w:t xml:space="preserve"> </w:t>
      </w:r>
      <w:r>
        <w:rPr>
          <w:sz w:val="24"/>
          <w:szCs w:val="24"/>
        </w:rPr>
        <w:t>The details regarding the same will be available in the college website from 16.08.2016 to 31.08.2016</w:t>
      </w:r>
      <w:r w:rsidRPr="00183B5B">
        <w:rPr>
          <w:sz w:val="24"/>
          <w:szCs w:val="24"/>
        </w:rPr>
        <w:t>.</w:t>
      </w: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tenders will be opened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 am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01.09.2016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presence of such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renderers or their authorized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representatives who may be present at that time.</w:t>
      </w:r>
    </w:p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Intending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renderers may, on application to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PRINCIPAL., UNION CHRISTIAN COLLEGE, ALUVA-2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obtain the requisite tender forms on which tenders should be submitted. Application for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 form should be accompanied by a cash remittance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Rs.420/- (inclusive of VAT)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which is the price fixed for a form/set of forms and which is not refundable under 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circumstances.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tender forms are not transferable. </w:t>
      </w: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 of tender forms will be closed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a.m</w:t>
      </w:r>
      <w:proofErr w:type="spell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31.08.</w:t>
      </w:r>
      <w:r w:rsidRPr="00AA1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Cheques</w:t>
      </w:r>
      <w:proofErr w:type="spellEnd"/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postage stamps, etc., will not be accepted towards the cost of forms, nor will the forms be sent per V.P.P. Duplicate tender forms, if required will be issued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Rs.200</w:t>
      </w: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copy.</w:t>
      </w:r>
    </w:p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agreement has to be executed by you in the prescribed form on stamp paper of value Rs.100/- purchased in the Kerala state.</w:t>
      </w: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>Place: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16.08.2016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PRINCIPAL.</w:t>
      </w: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UNION CHRISTIAN COLLEGE, </w:t>
      </w:r>
    </w:p>
    <w:p w:rsidR="00E73F2C" w:rsidRPr="00D77B45" w:rsidRDefault="00E73F2C" w:rsidP="00E73F2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ALUVA 2</w:t>
      </w: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F2C" w:rsidRPr="00DB47E1" w:rsidRDefault="00E73F2C" w:rsidP="00E73F2C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B47E1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TENDER FORMAT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3F2C" w:rsidRPr="00177A65" w:rsidTr="00B05EA8">
        <w:tc>
          <w:tcPr>
            <w:tcW w:w="9576" w:type="dxa"/>
            <w:gridSpan w:val="2"/>
          </w:tcPr>
          <w:p w:rsidR="00E73F2C" w:rsidRDefault="00E73F2C" w:rsidP="00B05EA8">
            <w:pPr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3F2C" w:rsidRDefault="00E73F2C" w:rsidP="00B05EA8">
            <w:pPr>
              <w:autoSpaceDE w:val="0"/>
              <w:autoSpaceDN w:val="0"/>
              <w:adjustRightInd w:val="0"/>
              <w:ind w:right="-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Tender No……………………………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for the </w:t>
            </w:r>
            <w:r w:rsidRPr="00D77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supply of Chemicals,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Glasswares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Equipment</w:t>
            </w:r>
          </w:p>
          <w:p w:rsidR="00E73F2C" w:rsidRPr="00177A65" w:rsidRDefault="00E73F2C" w:rsidP="00B05EA8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 Christian College, Aluva-2</w:t>
            </w:r>
          </w:p>
        </w:tc>
      </w:tr>
      <w:tr w:rsidR="00E73F2C" w:rsidRPr="00177A65" w:rsidTr="00B05EA8">
        <w:tc>
          <w:tcPr>
            <w:tcW w:w="4788" w:type="dxa"/>
          </w:tcPr>
          <w:p w:rsidR="00E73F2C" w:rsidRPr="00177A65" w:rsidRDefault="00E73F2C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Due date and time for receipt of tender</w:t>
            </w:r>
          </w:p>
        </w:tc>
        <w:tc>
          <w:tcPr>
            <w:tcW w:w="4788" w:type="dxa"/>
          </w:tcPr>
          <w:p w:rsidR="00E73F2C" w:rsidRPr="00177A65" w:rsidRDefault="00E73F2C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31-08</w:t>
            </w:r>
            <w:r w:rsidRPr="007F43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2.00 pm</w:t>
            </w:r>
          </w:p>
        </w:tc>
      </w:tr>
      <w:tr w:rsidR="00E73F2C" w:rsidRPr="00177A65" w:rsidTr="00B05EA8">
        <w:tc>
          <w:tcPr>
            <w:tcW w:w="4788" w:type="dxa"/>
          </w:tcPr>
          <w:p w:rsidR="00E73F2C" w:rsidRPr="00177A65" w:rsidRDefault="00E73F2C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Date and time for opening of tender</w:t>
            </w:r>
          </w:p>
        </w:tc>
        <w:tc>
          <w:tcPr>
            <w:tcW w:w="4788" w:type="dxa"/>
          </w:tcPr>
          <w:p w:rsidR="00E73F2C" w:rsidRPr="00177A65" w:rsidRDefault="00E73F2C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01.09-2016 </w:t>
            </w:r>
            <w:r w:rsidR="001E0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10..00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</w:tr>
      <w:tr w:rsidR="00E73F2C" w:rsidRPr="00177A65" w:rsidTr="00B05EA8">
        <w:tc>
          <w:tcPr>
            <w:tcW w:w="4788" w:type="dxa"/>
          </w:tcPr>
          <w:p w:rsidR="00E73F2C" w:rsidRPr="00177A65" w:rsidRDefault="00E73F2C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Date up to which the rates are to be firm</w:t>
            </w:r>
          </w:p>
        </w:tc>
        <w:tc>
          <w:tcPr>
            <w:tcW w:w="4788" w:type="dxa"/>
          </w:tcPr>
          <w:p w:rsidR="00E73F2C" w:rsidRPr="00A77EDF" w:rsidRDefault="00E73F2C" w:rsidP="00B05E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  <w:r w:rsidRPr="00A77EDF">
              <w:rPr>
                <w:rFonts w:ascii="Times New Roman" w:hAnsi="Times New Roman" w:cs="Times New Roman"/>
                <w:b/>
                <w:sz w:val="24"/>
                <w:szCs w:val="28"/>
              </w:rPr>
              <w:t>31-0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A77EDF">
              <w:rPr>
                <w:rFonts w:ascii="Times New Roman" w:hAnsi="Times New Roman" w:cs="Times New Roman"/>
                <w:b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E73F2C" w:rsidRPr="00177A65" w:rsidTr="00B05EA8">
        <w:tc>
          <w:tcPr>
            <w:tcW w:w="4788" w:type="dxa"/>
          </w:tcPr>
          <w:p w:rsidR="00E73F2C" w:rsidRPr="00177A65" w:rsidRDefault="00E73F2C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Price of tender form</w:t>
            </w:r>
          </w:p>
        </w:tc>
        <w:tc>
          <w:tcPr>
            <w:tcW w:w="4788" w:type="dxa"/>
          </w:tcPr>
          <w:p w:rsidR="00E73F2C" w:rsidRPr="00177A65" w:rsidRDefault="00E73F2C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(Rs.420)Rs. 400 + 20 VAT</w:t>
            </w:r>
          </w:p>
        </w:tc>
      </w:tr>
      <w:tr w:rsidR="00E73F2C" w:rsidRPr="00177A65" w:rsidTr="00B05EA8">
        <w:tc>
          <w:tcPr>
            <w:tcW w:w="4788" w:type="dxa"/>
          </w:tcPr>
          <w:p w:rsidR="00E73F2C" w:rsidRPr="00177A65" w:rsidRDefault="00E73F2C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Price of duplicate copy</w:t>
            </w:r>
          </w:p>
        </w:tc>
        <w:tc>
          <w:tcPr>
            <w:tcW w:w="4788" w:type="dxa"/>
          </w:tcPr>
          <w:p w:rsidR="00E73F2C" w:rsidRPr="00177A65" w:rsidRDefault="00E73F2C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Rs.200</w:t>
            </w:r>
          </w:p>
        </w:tc>
      </w:tr>
      <w:tr w:rsidR="00E73F2C" w:rsidRPr="00177A65" w:rsidTr="00B05EA8">
        <w:tc>
          <w:tcPr>
            <w:tcW w:w="4788" w:type="dxa"/>
          </w:tcPr>
          <w:p w:rsidR="00E73F2C" w:rsidRPr="00177A6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Address of Officer from whom tender</w:t>
            </w:r>
          </w:p>
          <w:p w:rsidR="00E73F2C" w:rsidRPr="00177A65" w:rsidRDefault="00E73F2C" w:rsidP="00B0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forms are to be obtained and to whom</w:t>
            </w:r>
          </w:p>
          <w:p w:rsidR="00E73F2C" w:rsidRPr="00177A65" w:rsidRDefault="00E73F2C" w:rsidP="00B05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7A65">
              <w:rPr>
                <w:rFonts w:ascii="Times New Roman" w:hAnsi="Times New Roman" w:cs="Times New Roman"/>
                <w:sz w:val="24"/>
                <w:szCs w:val="28"/>
              </w:rPr>
              <w:t>tenders are to be sent:</w:t>
            </w:r>
          </w:p>
        </w:tc>
        <w:tc>
          <w:tcPr>
            <w:tcW w:w="4788" w:type="dxa"/>
          </w:tcPr>
          <w:p w:rsidR="00E73F2C" w:rsidRDefault="00E73F2C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PRINCIPAL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3F2C" w:rsidRDefault="00E73F2C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UNION CHRISTIAN COLLEGE, </w:t>
            </w:r>
          </w:p>
          <w:p w:rsidR="00E73F2C" w:rsidRPr="00D77B45" w:rsidRDefault="00E73F2C" w:rsidP="00B05EA8">
            <w:pPr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ALUVA 2</w:t>
            </w:r>
          </w:p>
          <w:p w:rsidR="00E73F2C" w:rsidRPr="00177A65" w:rsidRDefault="00E73F2C" w:rsidP="00B05E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73F2C" w:rsidRDefault="00E73F2C" w:rsidP="00E73F2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73F2C" w:rsidRDefault="00E73F2C" w:rsidP="00E73F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Whether samples essential:</w:t>
      </w:r>
      <w:r>
        <w:rPr>
          <w:rFonts w:ascii="Times New Roman" w:hAnsi="Times New Roman" w:cs="Times New Roman"/>
          <w:sz w:val="24"/>
          <w:szCs w:val="28"/>
        </w:rPr>
        <w:t xml:space="preserve"> Yes</w:t>
      </w:r>
    </w:p>
    <w:p w:rsidR="00E73F2C" w:rsidRPr="00177A65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3F2C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Period within which goods should be delivered: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>Two</w:t>
      </w:r>
      <w:r w:rsidRPr="00903758">
        <w:rPr>
          <w:rFonts w:ascii="Times New Roman" w:hAnsi="Times New Roman" w:cs="Times New Roman"/>
          <w:b/>
          <w:sz w:val="24"/>
          <w:szCs w:val="28"/>
        </w:rPr>
        <w:t xml:space="preserve"> week after the receipt of Order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73F2C" w:rsidRPr="00177A65" w:rsidRDefault="00E73F2C" w:rsidP="00E7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73F2C" w:rsidRPr="00404788" w:rsidRDefault="00E73F2C" w:rsidP="00E7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 xml:space="preserve">Rates should be quoted for delivery </w:t>
      </w:r>
      <w:r>
        <w:rPr>
          <w:rFonts w:ascii="Times New Roman" w:hAnsi="Times New Roman" w:cs="Times New Roman"/>
          <w:sz w:val="24"/>
          <w:szCs w:val="28"/>
        </w:rPr>
        <w:t xml:space="preserve">at the Physical Education Department, </w:t>
      </w:r>
      <w:r w:rsidRPr="00903758">
        <w:rPr>
          <w:rFonts w:ascii="Times New Roman" w:hAnsi="Times New Roman" w:cs="Times New Roman"/>
          <w:b/>
          <w:sz w:val="24"/>
          <w:szCs w:val="28"/>
        </w:rPr>
        <w:t xml:space="preserve">Union Christian College, </w:t>
      </w:r>
      <w:proofErr w:type="spellStart"/>
      <w:proofErr w:type="gramStart"/>
      <w:r w:rsidRPr="00903758">
        <w:rPr>
          <w:rFonts w:ascii="Times New Roman" w:hAnsi="Times New Roman" w:cs="Times New Roman"/>
          <w:b/>
          <w:sz w:val="24"/>
          <w:szCs w:val="28"/>
        </w:rPr>
        <w:t>Aluva</w:t>
      </w:r>
      <w:proofErr w:type="spellEnd"/>
      <w:proofErr w:type="gramEnd"/>
      <w:r w:rsidRPr="00903758">
        <w:rPr>
          <w:rFonts w:ascii="Times New Roman" w:hAnsi="Times New Roman" w:cs="Times New Roman"/>
          <w:b/>
          <w:sz w:val="24"/>
          <w:szCs w:val="28"/>
        </w:rPr>
        <w:t xml:space="preserve"> - 2</w:t>
      </w:r>
    </w:p>
    <w:p w:rsidR="00E73F2C" w:rsidRPr="00404788" w:rsidRDefault="00E73F2C" w:rsidP="00E73F2C">
      <w:pPr>
        <w:rPr>
          <w:rFonts w:ascii="Times New Roman" w:hAnsi="Times New Roman" w:cs="Times New Roman"/>
          <w:sz w:val="10"/>
          <w:szCs w:val="28"/>
        </w:rPr>
      </w:pPr>
    </w:p>
    <w:p w:rsidR="00E73F2C" w:rsidRPr="00404788" w:rsidRDefault="00E73F2C" w:rsidP="00E73F2C">
      <w:pPr>
        <w:rPr>
          <w:rFonts w:ascii="Times New Roman" w:hAnsi="Times New Roman" w:cs="Times New Roman"/>
          <w:sz w:val="14"/>
          <w:szCs w:val="28"/>
        </w:rPr>
      </w:pPr>
      <w:r w:rsidRPr="00177A65">
        <w:rPr>
          <w:rFonts w:ascii="Times New Roman" w:hAnsi="Times New Roman" w:cs="Times New Roman"/>
          <w:sz w:val="24"/>
          <w:szCs w:val="28"/>
        </w:rPr>
        <w:t>Other special conditions:</w:t>
      </w:r>
      <w:r>
        <w:rPr>
          <w:rFonts w:ascii="Times New Roman" w:hAnsi="Times New Roman" w:cs="Times New Roman"/>
          <w:sz w:val="24"/>
          <w:szCs w:val="28"/>
        </w:rPr>
        <w:t xml:space="preserve"> Price should be inclusive of taxes and transportation</w:t>
      </w:r>
      <w:r>
        <w:rPr>
          <w:rFonts w:ascii="Times New Roman" w:hAnsi="Times New Roman" w:cs="Times New Roman"/>
          <w:sz w:val="2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14"/>
          <w:szCs w:val="28"/>
        </w:rPr>
        <w:tab/>
      </w:r>
      <w:r w:rsidRPr="00404788">
        <w:rPr>
          <w:rFonts w:ascii="Times New Roman" w:hAnsi="Times New Roman" w:cs="Times New Roman"/>
          <w:sz w:val="8"/>
          <w:szCs w:val="28"/>
        </w:rPr>
        <w:tab/>
      </w:r>
    </w:p>
    <w:p w:rsidR="00E73F2C" w:rsidRDefault="00E73F2C" w:rsidP="00E73F2C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8"/>
        </w:rPr>
      </w:pPr>
    </w:p>
    <w:p w:rsidR="00E73F2C" w:rsidRDefault="00E73F2C" w:rsidP="00E73F2C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8"/>
        </w:rPr>
      </w:pPr>
    </w:p>
    <w:p w:rsidR="00E73F2C" w:rsidRDefault="00E73F2C" w:rsidP="00E73F2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Place:                                                                             Name &amp; Address of </w:t>
      </w:r>
      <w:proofErr w:type="spellStart"/>
      <w:r>
        <w:rPr>
          <w:rFonts w:ascii="Times New Roman" w:hAnsi="Times New Roman" w:cs="Times New Roman"/>
          <w:sz w:val="24"/>
          <w:szCs w:val="28"/>
        </w:rPr>
        <w:t>Tenderer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E73F2C" w:rsidRDefault="00E73F2C" w:rsidP="00E73F2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Date.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Signature:</w:t>
      </w:r>
    </w:p>
    <w:p w:rsidR="00E73F2C" w:rsidRDefault="00E73F2C" w:rsidP="00E73F2C">
      <w:pPr>
        <w:spacing w:line="240" w:lineRule="auto"/>
        <w:rPr>
          <w:b/>
          <w:sz w:val="20"/>
          <w:szCs w:val="20"/>
        </w:rPr>
      </w:pPr>
    </w:p>
    <w:p w:rsidR="00E73F2C" w:rsidRDefault="00E73F2C" w:rsidP="00E73F2C">
      <w:pPr>
        <w:spacing w:line="240" w:lineRule="auto"/>
        <w:rPr>
          <w:b/>
          <w:sz w:val="20"/>
          <w:szCs w:val="20"/>
        </w:rPr>
      </w:pPr>
    </w:p>
    <w:p w:rsidR="00E73F2C" w:rsidRDefault="00E73F2C" w:rsidP="00E73F2C">
      <w:pPr>
        <w:spacing w:line="240" w:lineRule="auto"/>
        <w:rPr>
          <w:b/>
          <w:sz w:val="20"/>
          <w:szCs w:val="20"/>
        </w:rPr>
      </w:pPr>
    </w:p>
    <w:p w:rsidR="00E73F2C" w:rsidRDefault="00E73F2C" w:rsidP="00E73F2C">
      <w:pPr>
        <w:spacing w:line="240" w:lineRule="auto"/>
        <w:rPr>
          <w:b/>
          <w:sz w:val="20"/>
          <w:szCs w:val="20"/>
        </w:rPr>
      </w:pPr>
    </w:p>
    <w:p w:rsidR="00E73F2C" w:rsidRDefault="00E73F2C" w:rsidP="00E73F2C">
      <w:pPr>
        <w:spacing w:line="240" w:lineRule="auto"/>
        <w:rPr>
          <w:b/>
          <w:sz w:val="20"/>
          <w:szCs w:val="20"/>
        </w:rPr>
      </w:pPr>
    </w:p>
    <w:p w:rsidR="00E73F2C" w:rsidRDefault="00E73F2C" w:rsidP="00E73F2C">
      <w:pPr>
        <w:spacing w:line="240" w:lineRule="auto"/>
        <w:rPr>
          <w:b/>
          <w:sz w:val="20"/>
          <w:szCs w:val="20"/>
        </w:rPr>
      </w:pPr>
    </w:p>
    <w:p w:rsidR="00E73F2C" w:rsidRDefault="00E73F2C" w:rsidP="00E73F2C">
      <w:pPr>
        <w:spacing w:line="240" w:lineRule="auto"/>
        <w:rPr>
          <w:b/>
          <w:sz w:val="20"/>
          <w:szCs w:val="20"/>
        </w:rPr>
      </w:pPr>
    </w:p>
    <w:p w:rsidR="00E73F2C" w:rsidRDefault="00E73F2C" w:rsidP="00E73F2C">
      <w:pPr>
        <w:spacing w:line="240" w:lineRule="auto"/>
        <w:rPr>
          <w:b/>
          <w:sz w:val="20"/>
          <w:szCs w:val="20"/>
        </w:rPr>
      </w:pPr>
    </w:p>
    <w:p w:rsidR="00E73F2C" w:rsidRDefault="00E73F2C" w:rsidP="00E73F2C">
      <w:pPr>
        <w:jc w:val="center"/>
        <w:rPr>
          <w:b/>
          <w:sz w:val="28"/>
          <w:u w:val="single"/>
        </w:rPr>
      </w:pPr>
    </w:p>
    <w:p w:rsidR="00E73F2C" w:rsidRPr="004170D6" w:rsidRDefault="00E73F2C" w:rsidP="00E73F2C">
      <w:pPr>
        <w:jc w:val="center"/>
        <w:rPr>
          <w:b/>
          <w:sz w:val="28"/>
          <w:u w:val="single"/>
        </w:rPr>
      </w:pPr>
      <w:r w:rsidRPr="004170D6">
        <w:rPr>
          <w:b/>
          <w:sz w:val="28"/>
          <w:u w:val="single"/>
        </w:rPr>
        <w:lastRenderedPageBreak/>
        <w:t>Chemicals/ Glass ware/ Equipment requirements from Botany Department</w:t>
      </w:r>
    </w:p>
    <w:p w:rsidR="00E73F2C" w:rsidRDefault="00E73F2C" w:rsidP="00E73F2C">
      <w:pPr>
        <w:rPr>
          <w:b/>
          <w:sz w:val="24"/>
        </w:rPr>
      </w:pPr>
    </w:p>
    <w:p w:rsidR="00E73F2C" w:rsidRPr="0055207C" w:rsidRDefault="00E73F2C" w:rsidP="00E73F2C">
      <w:pPr>
        <w:rPr>
          <w:b/>
          <w:sz w:val="28"/>
        </w:rPr>
      </w:pPr>
      <w:r>
        <w:rPr>
          <w:b/>
          <w:sz w:val="28"/>
        </w:rPr>
        <w:t>Chemicals:</w:t>
      </w:r>
    </w:p>
    <w:tbl>
      <w:tblPr>
        <w:tblStyle w:val="TableGrid"/>
        <w:tblW w:w="9828" w:type="dxa"/>
        <w:tblLayout w:type="fixed"/>
        <w:tblLook w:val="04A0"/>
      </w:tblPr>
      <w:tblGrid>
        <w:gridCol w:w="475"/>
        <w:gridCol w:w="4853"/>
        <w:gridCol w:w="2260"/>
        <w:gridCol w:w="1250"/>
        <w:gridCol w:w="990"/>
      </w:tblGrid>
      <w:tr w:rsidR="00E73F2C" w:rsidTr="00B05EA8">
        <w:trPr>
          <w:trHeight w:val="935"/>
        </w:trPr>
        <w:tc>
          <w:tcPr>
            <w:tcW w:w="475" w:type="dxa"/>
          </w:tcPr>
          <w:p w:rsidR="00E73F2C" w:rsidRDefault="00E73F2C" w:rsidP="00B05EA8">
            <w:r>
              <w:t xml:space="preserve">Sl. </w:t>
            </w:r>
          </w:p>
          <w:p w:rsidR="00E73F2C" w:rsidRDefault="00E73F2C" w:rsidP="00B05EA8">
            <w:r>
              <w:t>No</w:t>
            </w:r>
          </w:p>
        </w:tc>
        <w:tc>
          <w:tcPr>
            <w:tcW w:w="4853" w:type="dxa"/>
          </w:tcPr>
          <w:p w:rsidR="00E73F2C" w:rsidRDefault="00E73F2C" w:rsidP="00B05EA8">
            <w:r>
              <w:t>Item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Quality: Merck/ </w:t>
            </w:r>
            <w:proofErr w:type="spellStart"/>
            <w:r>
              <w:t>Qualigen</w:t>
            </w:r>
            <w:proofErr w:type="spellEnd"/>
            <w:r>
              <w:t>/ Hi Media / Bio-</w:t>
            </w:r>
            <w:proofErr w:type="spellStart"/>
            <w:r>
              <w:t>rad</w:t>
            </w:r>
            <w:proofErr w:type="spellEnd"/>
            <w:r>
              <w:t xml:space="preserve">/ </w:t>
            </w:r>
            <w:proofErr w:type="spellStart"/>
            <w:r>
              <w:t>Chromogen</w:t>
            </w:r>
            <w:proofErr w:type="spellEnd"/>
            <w:r>
              <w:t xml:space="preserve">/ Genetics Makes </w:t>
            </w:r>
          </w:p>
          <w:p w:rsidR="00E73F2C" w:rsidRDefault="00E73F2C" w:rsidP="00B05EA8"/>
        </w:tc>
        <w:tc>
          <w:tcPr>
            <w:tcW w:w="1250" w:type="dxa"/>
          </w:tcPr>
          <w:p w:rsidR="00E73F2C" w:rsidRDefault="00E73F2C" w:rsidP="00B05EA8">
            <w:r>
              <w:t xml:space="preserve">Quantity </w:t>
            </w:r>
          </w:p>
        </w:tc>
        <w:tc>
          <w:tcPr>
            <w:tcW w:w="990" w:type="dxa"/>
          </w:tcPr>
          <w:p w:rsidR="00E73F2C" w:rsidRDefault="00E73F2C" w:rsidP="00B05EA8">
            <w:r>
              <w:t>Remarks</w:t>
            </w:r>
          </w:p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1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Acetic acid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1 liter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2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Acetone 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2.5L x2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3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Acrylamide</w:t>
            </w:r>
            <w:proofErr w:type="spellEnd"/>
            <w:r>
              <w:t xml:space="preserve">/ </w:t>
            </w:r>
            <w:proofErr w:type="spellStart"/>
            <w:r>
              <w:t>Bis</w:t>
            </w:r>
            <w:proofErr w:type="spellEnd"/>
            <w:r>
              <w:t xml:space="preserve"> </w:t>
            </w:r>
            <w:proofErr w:type="spellStart"/>
            <w:r>
              <w:t>Acrylamide</w:t>
            </w:r>
            <w:proofErr w:type="spellEnd"/>
            <w:r>
              <w:t xml:space="preserve"> 30% solution (5X)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Bio </w:t>
            </w:r>
            <w:proofErr w:type="spellStart"/>
            <w:r>
              <w:t>Rad</w:t>
            </w:r>
            <w:proofErr w:type="spellEnd"/>
          </w:p>
        </w:tc>
        <w:tc>
          <w:tcPr>
            <w:tcW w:w="1250" w:type="dxa"/>
          </w:tcPr>
          <w:p w:rsidR="00E73F2C" w:rsidRDefault="00E73F2C" w:rsidP="00B05EA8">
            <w:r>
              <w:t>500ml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4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Agar </w:t>
            </w:r>
            <w:proofErr w:type="spellStart"/>
            <w:r>
              <w:t>agar</w:t>
            </w:r>
            <w:proofErr w:type="spellEnd"/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1 Kg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5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Agarose</w:t>
            </w:r>
            <w:proofErr w:type="spellEnd"/>
            <w:r>
              <w:t xml:space="preserve"> 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500kg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6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Ammonium Per </w:t>
            </w:r>
            <w:proofErr w:type="spellStart"/>
            <w:r>
              <w:t>Sulphate</w:t>
            </w:r>
            <w:proofErr w:type="spellEnd"/>
            <w:r>
              <w:t xml:space="preserve">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100gm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7</w:t>
            </w:r>
          </w:p>
        </w:tc>
        <w:tc>
          <w:tcPr>
            <w:tcW w:w="4853" w:type="dxa"/>
          </w:tcPr>
          <w:p w:rsidR="00E73F2C" w:rsidRDefault="00E73F2C" w:rsidP="00B05EA8">
            <w:r>
              <w:t>Beef extract powder( bacteriological)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500gms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8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Bovine Serum Albumin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HI Media </w:t>
            </w:r>
          </w:p>
        </w:tc>
        <w:tc>
          <w:tcPr>
            <w:tcW w:w="1250" w:type="dxa"/>
          </w:tcPr>
          <w:p w:rsidR="00E73F2C" w:rsidRDefault="00E73F2C" w:rsidP="00B05EA8">
            <w:r>
              <w:t>100gm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rPr>
          <w:trHeight w:val="143"/>
        </w:trPr>
        <w:tc>
          <w:tcPr>
            <w:tcW w:w="475" w:type="dxa"/>
          </w:tcPr>
          <w:p w:rsidR="00E73F2C" w:rsidRDefault="00E73F2C" w:rsidP="00B05EA8">
            <w:r>
              <w:t>9</w:t>
            </w:r>
          </w:p>
        </w:tc>
        <w:tc>
          <w:tcPr>
            <w:tcW w:w="4853" w:type="dxa"/>
          </w:tcPr>
          <w:p w:rsidR="00E73F2C" w:rsidRDefault="00E73F2C" w:rsidP="00B05EA8">
            <w:r>
              <w:t>Carmine Powder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>200gm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10</w:t>
            </w:r>
          </w:p>
        </w:tc>
        <w:tc>
          <w:tcPr>
            <w:tcW w:w="4853" w:type="dxa"/>
          </w:tcPr>
          <w:p w:rsidR="00E73F2C" w:rsidRDefault="00E73F2C" w:rsidP="00B05EA8">
            <w:r>
              <w:t>Chloroform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2.5L x2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11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Coomassi</w:t>
            </w:r>
            <w:proofErr w:type="spellEnd"/>
            <w:r>
              <w:t xml:space="preserve"> e Brilliant Blue 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100 gm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12</w:t>
            </w:r>
          </w:p>
        </w:tc>
        <w:tc>
          <w:tcPr>
            <w:tcW w:w="4853" w:type="dxa"/>
          </w:tcPr>
          <w:p w:rsidR="00E73F2C" w:rsidRDefault="00E73F2C" w:rsidP="00B05EA8">
            <w:r>
              <w:t>Dextrose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1 kg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13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Di Nitro salicylic (DNS Reagent) 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250 ml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14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Di Potassium Hydrogen Phosphate 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250 </w:t>
            </w:r>
            <w:proofErr w:type="spellStart"/>
            <w:r>
              <w:t>gms</w:t>
            </w:r>
            <w:proofErr w:type="spellEnd"/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15</w:t>
            </w:r>
          </w:p>
        </w:tc>
        <w:tc>
          <w:tcPr>
            <w:tcW w:w="4853" w:type="dxa"/>
          </w:tcPr>
          <w:p w:rsidR="00E73F2C" w:rsidRDefault="00E73F2C" w:rsidP="00B05EA8">
            <w:r>
              <w:t>Dialysis membrane ( 110 Av)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Hi Media </w:t>
            </w:r>
          </w:p>
        </w:tc>
        <w:tc>
          <w:tcPr>
            <w:tcW w:w="1250" w:type="dxa"/>
          </w:tcPr>
          <w:p w:rsidR="00E73F2C" w:rsidRDefault="00E73F2C" w:rsidP="00B05EA8">
            <w:r>
              <w:t>5 unit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16</w:t>
            </w:r>
          </w:p>
        </w:tc>
        <w:tc>
          <w:tcPr>
            <w:tcW w:w="4853" w:type="dxa"/>
          </w:tcPr>
          <w:p w:rsidR="00E73F2C" w:rsidRDefault="00E73F2C" w:rsidP="00B05EA8">
            <w:r>
              <w:t>EDTA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500gm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17</w:t>
            </w:r>
          </w:p>
        </w:tc>
        <w:tc>
          <w:tcPr>
            <w:tcW w:w="4853" w:type="dxa"/>
          </w:tcPr>
          <w:p w:rsidR="00E73F2C" w:rsidRDefault="00E73F2C" w:rsidP="00B05EA8">
            <w:r>
              <w:t>Fast green FCF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>200gms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18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Giesma</w:t>
            </w:r>
            <w:proofErr w:type="spellEnd"/>
            <w:r>
              <w:t xml:space="preserve"> Stain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>100 ml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19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Hydrochloric acid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>2.5 liter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20</w:t>
            </w:r>
          </w:p>
        </w:tc>
        <w:tc>
          <w:tcPr>
            <w:tcW w:w="4853" w:type="dxa"/>
          </w:tcPr>
          <w:p w:rsidR="00E73F2C" w:rsidRDefault="00E73F2C" w:rsidP="00B05EA8">
            <w:r>
              <w:t>Isopropyl alcohol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2.5L x2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21</w:t>
            </w:r>
          </w:p>
        </w:tc>
        <w:tc>
          <w:tcPr>
            <w:tcW w:w="4853" w:type="dxa"/>
          </w:tcPr>
          <w:p w:rsidR="00E73F2C" w:rsidRDefault="00E73F2C" w:rsidP="00B05EA8">
            <w:r>
              <w:t>Lactose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250 </w:t>
            </w:r>
            <w:proofErr w:type="spellStart"/>
            <w:r>
              <w:t>gms</w:t>
            </w:r>
            <w:proofErr w:type="spellEnd"/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22</w:t>
            </w:r>
          </w:p>
        </w:tc>
        <w:tc>
          <w:tcPr>
            <w:tcW w:w="4853" w:type="dxa"/>
          </w:tcPr>
          <w:p w:rsidR="00E73F2C" w:rsidRDefault="00E73F2C" w:rsidP="00B05EA8">
            <w:r>
              <w:t>M.S. Media powder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High Media </w:t>
            </w:r>
          </w:p>
        </w:tc>
        <w:tc>
          <w:tcPr>
            <w:tcW w:w="1250" w:type="dxa"/>
          </w:tcPr>
          <w:p w:rsidR="00E73F2C" w:rsidRDefault="00E73F2C" w:rsidP="00B05EA8">
            <w:r>
              <w:t>1 Packet (1X10)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23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Maganous</w:t>
            </w:r>
            <w:proofErr w:type="spellEnd"/>
            <w:r>
              <w:t xml:space="preserve"> </w:t>
            </w:r>
            <w:proofErr w:type="spellStart"/>
            <w:r>
              <w:t>Sulphate</w:t>
            </w:r>
            <w:proofErr w:type="spellEnd"/>
            <w:r>
              <w:t xml:space="preserve"> 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250 </w:t>
            </w:r>
            <w:proofErr w:type="spellStart"/>
            <w:r>
              <w:t>gms</w:t>
            </w:r>
            <w:proofErr w:type="spellEnd"/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24</w:t>
            </w:r>
          </w:p>
        </w:tc>
        <w:tc>
          <w:tcPr>
            <w:tcW w:w="4853" w:type="dxa"/>
          </w:tcPr>
          <w:p w:rsidR="00E73F2C" w:rsidRDefault="00E73F2C" w:rsidP="00B05EA8">
            <w:r>
              <w:t>Maltose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250 gm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25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Mercuric </w:t>
            </w:r>
            <w:proofErr w:type="spellStart"/>
            <w:r>
              <w:t>Bromo</w:t>
            </w:r>
            <w:proofErr w:type="spellEnd"/>
            <w:r>
              <w:t xml:space="preserve"> phenol Blue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200gm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26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Mercuric Chloride 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250 gm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 xml:space="preserve">27 </w:t>
            </w:r>
          </w:p>
        </w:tc>
        <w:tc>
          <w:tcPr>
            <w:tcW w:w="4853" w:type="dxa"/>
          </w:tcPr>
          <w:p w:rsidR="00E73F2C" w:rsidRDefault="00E73F2C" w:rsidP="00B05EA8">
            <w:r>
              <w:t>Methyl Orange indicator solution</w:t>
            </w:r>
          </w:p>
        </w:tc>
        <w:tc>
          <w:tcPr>
            <w:tcW w:w="2260" w:type="dxa"/>
          </w:tcPr>
          <w:p w:rsidR="00E73F2C" w:rsidRDefault="00E73F2C" w:rsidP="00B05EA8"/>
        </w:tc>
        <w:tc>
          <w:tcPr>
            <w:tcW w:w="1250" w:type="dxa"/>
          </w:tcPr>
          <w:p w:rsidR="00E73F2C" w:rsidRDefault="00E73F2C" w:rsidP="00B05EA8">
            <w:r>
              <w:t>3 bottles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28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Ninhydrin</w:t>
            </w:r>
            <w:proofErr w:type="spellEnd"/>
            <w:r>
              <w:t xml:space="preserve"> 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50gm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29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Nitric acid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2.5 liter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30</w:t>
            </w:r>
          </w:p>
        </w:tc>
        <w:tc>
          <w:tcPr>
            <w:tcW w:w="4853" w:type="dxa"/>
          </w:tcPr>
          <w:p w:rsidR="00E73F2C" w:rsidRDefault="00E73F2C" w:rsidP="00B05EA8">
            <w:r>
              <w:t>PCR Kit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Bio </w:t>
            </w:r>
            <w:proofErr w:type="spellStart"/>
            <w:r>
              <w:t>Rad</w:t>
            </w:r>
            <w:proofErr w:type="spellEnd"/>
            <w:r>
              <w:t xml:space="preserve"> </w:t>
            </w:r>
          </w:p>
        </w:tc>
        <w:tc>
          <w:tcPr>
            <w:tcW w:w="1250" w:type="dxa"/>
          </w:tcPr>
          <w:p w:rsidR="00E73F2C" w:rsidRDefault="00E73F2C" w:rsidP="00B05EA8">
            <w:r>
              <w:t>5 unit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31</w:t>
            </w:r>
          </w:p>
        </w:tc>
        <w:tc>
          <w:tcPr>
            <w:tcW w:w="4853" w:type="dxa"/>
          </w:tcPr>
          <w:p w:rsidR="00E73F2C" w:rsidRDefault="00E73F2C" w:rsidP="00B05EA8">
            <w:r>
              <w:t>Peptone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>500gms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32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Petroleum either 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2.5L x2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33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Phenyle</w:t>
            </w:r>
            <w:proofErr w:type="spellEnd"/>
            <w:r>
              <w:t xml:space="preserve"> methane </w:t>
            </w:r>
            <w:proofErr w:type="spellStart"/>
            <w:r>
              <w:t>sulfonyl</w:t>
            </w:r>
            <w:proofErr w:type="spellEnd"/>
            <w:r>
              <w:t xml:space="preserve"> fluoride( PMSF)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Hi Media </w:t>
            </w:r>
          </w:p>
        </w:tc>
        <w:tc>
          <w:tcPr>
            <w:tcW w:w="1250" w:type="dxa"/>
          </w:tcPr>
          <w:p w:rsidR="00E73F2C" w:rsidRDefault="00E73F2C" w:rsidP="00B05EA8">
            <w:r>
              <w:t>100 mg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34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Phosphoric Acid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1 liter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lastRenderedPageBreak/>
              <w:t>35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Phenolphthalein indicator solution  </w:t>
            </w:r>
          </w:p>
        </w:tc>
        <w:tc>
          <w:tcPr>
            <w:tcW w:w="2260" w:type="dxa"/>
          </w:tcPr>
          <w:p w:rsidR="00E73F2C" w:rsidRDefault="00E73F2C" w:rsidP="00B05EA8"/>
        </w:tc>
        <w:tc>
          <w:tcPr>
            <w:tcW w:w="1250" w:type="dxa"/>
          </w:tcPr>
          <w:p w:rsidR="00E73F2C" w:rsidRDefault="00E73F2C" w:rsidP="00B05EA8">
            <w:r>
              <w:t xml:space="preserve">3 bottles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36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Potassium </w:t>
            </w:r>
            <w:proofErr w:type="spellStart"/>
            <w:r>
              <w:t>dihydrogen</w:t>
            </w:r>
            <w:proofErr w:type="spellEnd"/>
            <w:r>
              <w:t xml:space="preserve"> </w:t>
            </w:r>
            <w:proofErr w:type="spellStart"/>
            <w:r>
              <w:t>orthoPhosphate</w:t>
            </w:r>
            <w:proofErr w:type="spellEnd"/>
            <w:r>
              <w:t xml:space="preserve"> 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250 </w:t>
            </w:r>
            <w:proofErr w:type="spellStart"/>
            <w:r>
              <w:t>gms</w:t>
            </w:r>
            <w:proofErr w:type="spellEnd"/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37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RNAase</w:t>
            </w:r>
            <w:proofErr w:type="spellEnd"/>
            <w:r>
              <w:t xml:space="preserve"> enzyme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Bio </w:t>
            </w:r>
            <w:proofErr w:type="spellStart"/>
            <w:r>
              <w:t>Rad</w:t>
            </w:r>
            <w:proofErr w:type="spellEnd"/>
          </w:p>
        </w:tc>
        <w:tc>
          <w:tcPr>
            <w:tcW w:w="1250" w:type="dxa"/>
          </w:tcPr>
          <w:p w:rsidR="00E73F2C" w:rsidRDefault="00E73F2C" w:rsidP="00B05EA8">
            <w:r>
              <w:t>5 unit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38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Rose Bengal  Stain  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100 gm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39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Safranin</w:t>
            </w:r>
            <w:proofErr w:type="spellEnd"/>
            <w:r>
              <w:t xml:space="preserve"> O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>100 gm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40</w:t>
            </w:r>
          </w:p>
        </w:tc>
        <w:tc>
          <w:tcPr>
            <w:tcW w:w="4853" w:type="dxa"/>
          </w:tcPr>
          <w:p w:rsidR="00E73F2C" w:rsidRDefault="00E73F2C" w:rsidP="00B05EA8">
            <w:r>
              <w:t>SDS</w:t>
            </w:r>
          </w:p>
        </w:tc>
        <w:tc>
          <w:tcPr>
            <w:tcW w:w="2260" w:type="dxa"/>
          </w:tcPr>
          <w:p w:rsidR="00E73F2C" w:rsidRDefault="00E73F2C" w:rsidP="00B05EA8">
            <w:r>
              <w:t>Hi Media</w:t>
            </w:r>
          </w:p>
        </w:tc>
        <w:tc>
          <w:tcPr>
            <w:tcW w:w="1250" w:type="dxa"/>
          </w:tcPr>
          <w:p w:rsidR="00E73F2C" w:rsidRDefault="00E73F2C" w:rsidP="00B05EA8">
            <w:r>
              <w:t>1 Kg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41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SDS Page Protein marker(Medium)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Bio-Rad/ </w:t>
            </w:r>
            <w:proofErr w:type="spellStart"/>
            <w:r>
              <w:t>Chromogen</w:t>
            </w:r>
            <w:proofErr w:type="spellEnd"/>
            <w:r>
              <w:t>/ Genetics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1 vial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42</w:t>
            </w:r>
          </w:p>
        </w:tc>
        <w:tc>
          <w:tcPr>
            <w:tcW w:w="4853" w:type="dxa"/>
          </w:tcPr>
          <w:p w:rsidR="00E73F2C" w:rsidRDefault="00E73F2C" w:rsidP="00B05EA8">
            <w:r>
              <w:t>Silica Get for TLC(with Binder)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1 Kg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43</w:t>
            </w:r>
          </w:p>
        </w:tc>
        <w:tc>
          <w:tcPr>
            <w:tcW w:w="4853" w:type="dxa"/>
          </w:tcPr>
          <w:p w:rsidR="00E73F2C" w:rsidRDefault="00E73F2C" w:rsidP="00B05EA8">
            <w:r>
              <w:t>Silver Nitrate</w:t>
            </w:r>
          </w:p>
        </w:tc>
        <w:tc>
          <w:tcPr>
            <w:tcW w:w="2260" w:type="dxa"/>
          </w:tcPr>
          <w:p w:rsidR="00E73F2C" w:rsidRDefault="00E73F2C" w:rsidP="00B05EA8">
            <w:proofErr w:type="spellStart"/>
            <w:r>
              <w:t>Qualigens</w:t>
            </w:r>
            <w:proofErr w:type="spellEnd"/>
          </w:p>
        </w:tc>
        <w:tc>
          <w:tcPr>
            <w:tcW w:w="1250" w:type="dxa"/>
          </w:tcPr>
          <w:p w:rsidR="00E73F2C" w:rsidRDefault="00E73F2C" w:rsidP="00B05EA8">
            <w:r>
              <w:t xml:space="preserve">200gm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44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 Sodium acetate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500gm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45</w:t>
            </w:r>
          </w:p>
        </w:tc>
        <w:tc>
          <w:tcPr>
            <w:tcW w:w="4853" w:type="dxa"/>
          </w:tcPr>
          <w:p w:rsidR="00E73F2C" w:rsidRDefault="00E73F2C" w:rsidP="00B05EA8">
            <w:r>
              <w:t>Sodium Alginate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Make </w:t>
            </w:r>
          </w:p>
        </w:tc>
        <w:tc>
          <w:tcPr>
            <w:tcW w:w="1250" w:type="dxa"/>
          </w:tcPr>
          <w:p w:rsidR="00E73F2C" w:rsidRDefault="00E73F2C" w:rsidP="00B05EA8">
            <w:r>
              <w:t>500gm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46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Sodium potassium </w:t>
            </w:r>
            <w:proofErr w:type="spellStart"/>
            <w:r>
              <w:t>tartarate</w:t>
            </w:r>
            <w:proofErr w:type="spellEnd"/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250 ml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47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Sodium potassium </w:t>
            </w:r>
            <w:proofErr w:type="spellStart"/>
            <w:r>
              <w:t>tartarate</w:t>
            </w:r>
            <w:proofErr w:type="spellEnd"/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500ml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48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Soluble cellulose 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250 </w:t>
            </w:r>
            <w:proofErr w:type="spellStart"/>
            <w:r>
              <w:t>gms</w:t>
            </w:r>
            <w:proofErr w:type="spellEnd"/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49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Soluble Starch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>1 kg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rPr>
          <w:trHeight w:val="143"/>
        </w:trPr>
        <w:tc>
          <w:tcPr>
            <w:tcW w:w="475" w:type="dxa"/>
          </w:tcPr>
          <w:p w:rsidR="00E73F2C" w:rsidRDefault="00E73F2C" w:rsidP="00B05EA8">
            <w:r>
              <w:t>50</w:t>
            </w:r>
          </w:p>
        </w:tc>
        <w:tc>
          <w:tcPr>
            <w:tcW w:w="4853" w:type="dxa"/>
          </w:tcPr>
          <w:p w:rsidR="00E73F2C" w:rsidRDefault="00E73F2C" w:rsidP="00B05EA8">
            <w:r w:rsidRPr="00297FAF">
              <w:t>Sulfonamide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>100g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51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Sulphuric</w:t>
            </w:r>
            <w:proofErr w:type="spellEnd"/>
            <w:r>
              <w:t xml:space="preserve">  Acid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2 .5 liter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52</w:t>
            </w:r>
          </w:p>
        </w:tc>
        <w:tc>
          <w:tcPr>
            <w:tcW w:w="4853" w:type="dxa"/>
          </w:tcPr>
          <w:p w:rsidR="00E73F2C" w:rsidRDefault="00E73F2C" w:rsidP="00B05EA8">
            <w:r>
              <w:t>TAE buffer  10X / 50X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Hi media </w:t>
            </w:r>
          </w:p>
        </w:tc>
        <w:tc>
          <w:tcPr>
            <w:tcW w:w="1250" w:type="dxa"/>
          </w:tcPr>
          <w:p w:rsidR="00E73F2C" w:rsidRDefault="00E73F2C" w:rsidP="00B05EA8">
            <w:r>
              <w:t>500 ml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53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Taq</w:t>
            </w:r>
            <w:proofErr w:type="spellEnd"/>
            <w:r>
              <w:t xml:space="preserve"> Polymerize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Bio </w:t>
            </w:r>
            <w:proofErr w:type="spellStart"/>
            <w:r>
              <w:t>rad</w:t>
            </w:r>
            <w:proofErr w:type="spellEnd"/>
            <w:r>
              <w:t xml:space="preserve"> </w:t>
            </w:r>
          </w:p>
        </w:tc>
        <w:tc>
          <w:tcPr>
            <w:tcW w:w="1250" w:type="dxa"/>
          </w:tcPr>
          <w:p w:rsidR="00E73F2C" w:rsidRDefault="00E73F2C" w:rsidP="00B05EA8">
            <w:r>
              <w:t>5 Unit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54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 Tertiary Butyl  Alcohol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500ml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55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Thidiazuron</w:t>
            </w:r>
            <w:proofErr w:type="spellEnd"/>
            <w:r>
              <w:t xml:space="preserve"> (TDZ)</w:t>
            </w:r>
          </w:p>
        </w:tc>
        <w:tc>
          <w:tcPr>
            <w:tcW w:w="2260" w:type="dxa"/>
          </w:tcPr>
          <w:p w:rsidR="00E73F2C" w:rsidRDefault="00E73F2C" w:rsidP="00B05EA8">
            <w:r>
              <w:t>Merck</w:t>
            </w:r>
          </w:p>
        </w:tc>
        <w:tc>
          <w:tcPr>
            <w:tcW w:w="1250" w:type="dxa"/>
          </w:tcPr>
          <w:p w:rsidR="00E73F2C" w:rsidRDefault="00E73F2C" w:rsidP="00B05EA8">
            <w:r>
              <w:t>5 g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56</w:t>
            </w:r>
          </w:p>
        </w:tc>
        <w:tc>
          <w:tcPr>
            <w:tcW w:w="4853" w:type="dxa"/>
          </w:tcPr>
          <w:p w:rsidR="00E73F2C" w:rsidRDefault="00E73F2C" w:rsidP="00B05EA8">
            <w:r>
              <w:t>T-pole(Lab wash)</w:t>
            </w:r>
          </w:p>
        </w:tc>
        <w:tc>
          <w:tcPr>
            <w:tcW w:w="2260" w:type="dxa"/>
          </w:tcPr>
          <w:p w:rsidR="00E73F2C" w:rsidRDefault="00E73F2C" w:rsidP="00B05EA8">
            <w:r>
              <w:t>High media</w:t>
            </w:r>
          </w:p>
        </w:tc>
        <w:tc>
          <w:tcPr>
            <w:tcW w:w="1250" w:type="dxa"/>
          </w:tcPr>
          <w:p w:rsidR="00E73F2C" w:rsidRDefault="00E73F2C" w:rsidP="00B05EA8">
            <w:r>
              <w:t>2 liter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57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Tris</w:t>
            </w:r>
            <w:proofErr w:type="spellEnd"/>
            <w:r>
              <w:t xml:space="preserve">  H </w:t>
            </w:r>
            <w:proofErr w:type="spellStart"/>
            <w:r>
              <w:t>Cl</w:t>
            </w:r>
            <w:proofErr w:type="spellEnd"/>
          </w:p>
        </w:tc>
        <w:tc>
          <w:tcPr>
            <w:tcW w:w="2260" w:type="dxa"/>
          </w:tcPr>
          <w:p w:rsidR="00E73F2C" w:rsidRDefault="00E73F2C" w:rsidP="00B05EA8">
            <w:r>
              <w:t>Hi Media</w:t>
            </w:r>
          </w:p>
        </w:tc>
        <w:tc>
          <w:tcPr>
            <w:tcW w:w="1250" w:type="dxa"/>
          </w:tcPr>
          <w:p w:rsidR="00E73F2C" w:rsidRDefault="00E73F2C" w:rsidP="00B05EA8">
            <w:r>
              <w:t>200gms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58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Tris</w:t>
            </w:r>
            <w:proofErr w:type="spellEnd"/>
            <w:r>
              <w:t xml:space="preserve"> Base </w:t>
            </w:r>
          </w:p>
        </w:tc>
        <w:tc>
          <w:tcPr>
            <w:tcW w:w="2260" w:type="dxa"/>
          </w:tcPr>
          <w:p w:rsidR="00E73F2C" w:rsidRDefault="00E73F2C" w:rsidP="00B05EA8">
            <w:r>
              <w:t>Hi Media</w:t>
            </w:r>
          </w:p>
        </w:tc>
        <w:tc>
          <w:tcPr>
            <w:tcW w:w="1250" w:type="dxa"/>
          </w:tcPr>
          <w:p w:rsidR="00E73F2C" w:rsidRDefault="00E73F2C" w:rsidP="00B05EA8">
            <w:r>
              <w:t>200gms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59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Tris</w:t>
            </w:r>
            <w:proofErr w:type="spellEnd"/>
            <w:r>
              <w:t xml:space="preserve">- </w:t>
            </w:r>
            <w:proofErr w:type="spellStart"/>
            <w:r>
              <w:t>Glycine</w:t>
            </w:r>
            <w:proofErr w:type="spellEnd"/>
            <w:r>
              <w:t xml:space="preserve"> SDS Buffer (5X)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Bio </w:t>
            </w:r>
            <w:proofErr w:type="spellStart"/>
            <w:r>
              <w:t>Rad</w:t>
            </w:r>
            <w:proofErr w:type="spellEnd"/>
            <w:r>
              <w:t xml:space="preserve"> </w:t>
            </w:r>
          </w:p>
        </w:tc>
        <w:tc>
          <w:tcPr>
            <w:tcW w:w="1250" w:type="dxa"/>
          </w:tcPr>
          <w:p w:rsidR="00E73F2C" w:rsidRDefault="00E73F2C" w:rsidP="00B05EA8">
            <w:r>
              <w:t>500ml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60</w:t>
            </w:r>
          </w:p>
        </w:tc>
        <w:tc>
          <w:tcPr>
            <w:tcW w:w="4853" w:type="dxa"/>
          </w:tcPr>
          <w:p w:rsidR="00E73F2C" w:rsidRDefault="00E73F2C" w:rsidP="00B05EA8">
            <w:r>
              <w:t xml:space="preserve">Vanillin </w:t>
            </w:r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100 gm </w:t>
            </w:r>
          </w:p>
        </w:tc>
        <w:tc>
          <w:tcPr>
            <w:tcW w:w="990" w:type="dxa"/>
          </w:tcPr>
          <w:p w:rsidR="00E73F2C" w:rsidRDefault="00E73F2C" w:rsidP="00B05EA8"/>
        </w:tc>
      </w:tr>
      <w:tr w:rsidR="00E73F2C" w:rsidTr="00B05EA8">
        <w:tc>
          <w:tcPr>
            <w:tcW w:w="475" w:type="dxa"/>
          </w:tcPr>
          <w:p w:rsidR="00E73F2C" w:rsidRDefault="00E73F2C" w:rsidP="00B05EA8">
            <w:r>
              <w:t>61</w:t>
            </w:r>
          </w:p>
        </w:tc>
        <w:tc>
          <w:tcPr>
            <w:tcW w:w="4853" w:type="dxa"/>
          </w:tcPr>
          <w:p w:rsidR="00E73F2C" w:rsidRDefault="00E73F2C" w:rsidP="00B05EA8">
            <w:proofErr w:type="spellStart"/>
            <w:r>
              <w:t>Xylene</w:t>
            </w:r>
            <w:proofErr w:type="spellEnd"/>
          </w:p>
        </w:tc>
        <w:tc>
          <w:tcPr>
            <w:tcW w:w="2260" w:type="dxa"/>
          </w:tcPr>
          <w:p w:rsidR="00E73F2C" w:rsidRDefault="00E73F2C" w:rsidP="00B05EA8">
            <w:r>
              <w:t xml:space="preserve">Merck </w:t>
            </w:r>
          </w:p>
        </w:tc>
        <w:tc>
          <w:tcPr>
            <w:tcW w:w="1250" w:type="dxa"/>
          </w:tcPr>
          <w:p w:rsidR="00E73F2C" w:rsidRDefault="00E73F2C" w:rsidP="00B05EA8">
            <w:r>
              <w:t xml:space="preserve">500ml </w:t>
            </w:r>
          </w:p>
        </w:tc>
        <w:tc>
          <w:tcPr>
            <w:tcW w:w="990" w:type="dxa"/>
          </w:tcPr>
          <w:p w:rsidR="00E73F2C" w:rsidRDefault="00E73F2C" w:rsidP="00B05EA8"/>
        </w:tc>
      </w:tr>
    </w:tbl>
    <w:p w:rsidR="00E73F2C" w:rsidRDefault="00E73F2C" w:rsidP="00E73F2C"/>
    <w:p w:rsidR="00E73F2C" w:rsidRDefault="00E73F2C" w:rsidP="00E73F2C">
      <w:pPr>
        <w:rPr>
          <w:b/>
          <w:sz w:val="24"/>
        </w:rPr>
      </w:pPr>
    </w:p>
    <w:p w:rsidR="00E73F2C" w:rsidRPr="0055207C" w:rsidRDefault="00E73F2C" w:rsidP="00E73F2C">
      <w:pPr>
        <w:rPr>
          <w:b/>
          <w:sz w:val="28"/>
        </w:rPr>
      </w:pPr>
      <w:r w:rsidRPr="0055207C">
        <w:rPr>
          <w:b/>
          <w:sz w:val="28"/>
        </w:rPr>
        <w:t>Glass ware</w:t>
      </w:r>
      <w:r>
        <w:rPr>
          <w:b/>
          <w:sz w:val="28"/>
        </w:rPr>
        <w:t>/ Plastic ware</w:t>
      </w:r>
      <w:r w:rsidRPr="0055207C">
        <w:rPr>
          <w:b/>
          <w:sz w:val="28"/>
        </w:rPr>
        <w:t>:</w:t>
      </w:r>
    </w:p>
    <w:tbl>
      <w:tblPr>
        <w:tblStyle w:val="TableGrid"/>
        <w:tblW w:w="0" w:type="auto"/>
        <w:tblLook w:val="04A0"/>
      </w:tblPr>
      <w:tblGrid>
        <w:gridCol w:w="475"/>
        <w:gridCol w:w="4089"/>
        <w:gridCol w:w="2252"/>
        <w:gridCol w:w="1000"/>
        <w:gridCol w:w="903"/>
      </w:tblGrid>
      <w:tr w:rsidR="00E73F2C" w:rsidTr="00B05EA8">
        <w:tc>
          <w:tcPr>
            <w:tcW w:w="0" w:type="auto"/>
          </w:tcPr>
          <w:p w:rsidR="00E73F2C" w:rsidRDefault="00E73F2C" w:rsidP="00B05EA8">
            <w:proofErr w:type="spellStart"/>
            <w:r>
              <w:t>Sl</w:t>
            </w:r>
            <w:proofErr w:type="spellEnd"/>
          </w:p>
          <w:p w:rsidR="00E73F2C" w:rsidRDefault="00E73F2C" w:rsidP="00B05EA8">
            <w:r>
              <w:t>No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Item </w:t>
            </w:r>
          </w:p>
        </w:tc>
        <w:tc>
          <w:tcPr>
            <w:tcW w:w="0" w:type="auto"/>
          </w:tcPr>
          <w:p w:rsidR="00E73F2C" w:rsidRDefault="00E73F2C" w:rsidP="00B05EA8">
            <w:r>
              <w:t>Make:</w:t>
            </w:r>
          </w:p>
          <w:p w:rsidR="00E73F2C" w:rsidRDefault="00E73F2C" w:rsidP="00B05EA8">
            <w:proofErr w:type="spellStart"/>
            <w:r>
              <w:t>Borosil</w:t>
            </w:r>
            <w:proofErr w:type="spellEnd"/>
            <w:r>
              <w:t>/</w:t>
            </w:r>
            <w:proofErr w:type="spellStart"/>
            <w:r>
              <w:t>Schot</w:t>
            </w:r>
            <w:proofErr w:type="spellEnd"/>
            <w:r>
              <w:t xml:space="preserve"> Duran/</w:t>
            </w:r>
          </w:p>
          <w:p w:rsidR="00E73F2C" w:rsidRDefault="00E73F2C" w:rsidP="00B05EA8">
            <w:r>
              <w:t xml:space="preserve"> Gold coin / local make 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Quantity </w:t>
            </w:r>
          </w:p>
        </w:tc>
        <w:tc>
          <w:tcPr>
            <w:tcW w:w="0" w:type="auto"/>
          </w:tcPr>
          <w:p w:rsidR="00E73F2C" w:rsidRDefault="00E73F2C" w:rsidP="00B05EA8">
            <w:r>
              <w:t>Remark</w:t>
            </w:r>
          </w:p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1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Beaker  100 ml </w:t>
            </w:r>
          </w:p>
        </w:tc>
        <w:tc>
          <w:tcPr>
            <w:tcW w:w="0" w:type="auto"/>
          </w:tcPr>
          <w:p w:rsidR="00E73F2C" w:rsidRDefault="00E73F2C" w:rsidP="00B05EA8">
            <w:proofErr w:type="spellStart"/>
            <w:r>
              <w:t>Borosil</w:t>
            </w:r>
            <w:proofErr w:type="spellEnd"/>
            <w:r>
              <w:t>/</w:t>
            </w:r>
            <w:proofErr w:type="spellStart"/>
            <w:r>
              <w:t>Schot</w:t>
            </w:r>
            <w:proofErr w:type="spellEnd"/>
            <w:r>
              <w:t xml:space="preserve"> Duran</w:t>
            </w:r>
          </w:p>
        </w:tc>
        <w:tc>
          <w:tcPr>
            <w:tcW w:w="0" w:type="auto"/>
          </w:tcPr>
          <w:p w:rsidR="00E73F2C" w:rsidRDefault="00E73F2C" w:rsidP="00B05EA8">
            <w:r>
              <w:t>20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2</w:t>
            </w:r>
          </w:p>
        </w:tc>
        <w:tc>
          <w:tcPr>
            <w:tcW w:w="0" w:type="auto"/>
          </w:tcPr>
          <w:p w:rsidR="00E73F2C" w:rsidRDefault="00E73F2C" w:rsidP="00B05EA8">
            <w:r>
              <w:t>Beaker  250 ml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“ </w:t>
            </w:r>
          </w:p>
        </w:tc>
        <w:tc>
          <w:tcPr>
            <w:tcW w:w="0" w:type="auto"/>
          </w:tcPr>
          <w:p w:rsidR="00E73F2C" w:rsidRDefault="00E73F2C" w:rsidP="00B05EA8">
            <w:r>
              <w:t>20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3</w:t>
            </w:r>
          </w:p>
        </w:tc>
        <w:tc>
          <w:tcPr>
            <w:tcW w:w="0" w:type="auto"/>
          </w:tcPr>
          <w:p w:rsidR="00E73F2C" w:rsidRDefault="00E73F2C" w:rsidP="00B05EA8">
            <w:r>
              <w:t>Beaker  500 ml  (Plastic)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“ </w:t>
            </w:r>
          </w:p>
        </w:tc>
        <w:tc>
          <w:tcPr>
            <w:tcW w:w="0" w:type="auto"/>
          </w:tcPr>
          <w:p w:rsidR="00E73F2C" w:rsidRDefault="00E73F2C" w:rsidP="00B05EA8">
            <w:r>
              <w:t>10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4</w:t>
            </w:r>
          </w:p>
        </w:tc>
        <w:tc>
          <w:tcPr>
            <w:tcW w:w="0" w:type="auto"/>
          </w:tcPr>
          <w:p w:rsidR="00E73F2C" w:rsidRDefault="00E73F2C" w:rsidP="00B05EA8">
            <w:r>
              <w:t>Beaker  1000 ml  (Plastic)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“ </w:t>
            </w:r>
          </w:p>
        </w:tc>
        <w:tc>
          <w:tcPr>
            <w:tcW w:w="0" w:type="auto"/>
          </w:tcPr>
          <w:p w:rsidR="00E73F2C" w:rsidRDefault="00E73F2C" w:rsidP="00B05EA8">
            <w:r>
              <w:t>10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5</w:t>
            </w:r>
          </w:p>
        </w:tc>
        <w:tc>
          <w:tcPr>
            <w:tcW w:w="0" w:type="auto"/>
          </w:tcPr>
          <w:p w:rsidR="00E73F2C" w:rsidRDefault="00E73F2C" w:rsidP="00B05EA8">
            <w:r>
              <w:t>Boiling Tube (rimless)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200Nos.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6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Capillary tubes </w:t>
            </w:r>
          </w:p>
        </w:tc>
        <w:tc>
          <w:tcPr>
            <w:tcW w:w="0" w:type="auto"/>
          </w:tcPr>
          <w:p w:rsidR="00E73F2C" w:rsidRDefault="00E73F2C" w:rsidP="00B05EA8">
            <w:r>
              <w:t>Local</w:t>
            </w:r>
          </w:p>
        </w:tc>
        <w:tc>
          <w:tcPr>
            <w:tcW w:w="0" w:type="auto"/>
          </w:tcPr>
          <w:p w:rsidR="00E73F2C" w:rsidRDefault="00E73F2C" w:rsidP="00B05EA8">
            <w:r>
              <w:t>1 Packet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7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Cavity block with lid 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Local </w:t>
            </w:r>
          </w:p>
        </w:tc>
        <w:tc>
          <w:tcPr>
            <w:tcW w:w="0" w:type="auto"/>
          </w:tcPr>
          <w:p w:rsidR="00E73F2C" w:rsidRDefault="00E73F2C" w:rsidP="00B05EA8">
            <w:r>
              <w:t>100 Nos.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8</w:t>
            </w:r>
          </w:p>
        </w:tc>
        <w:tc>
          <w:tcPr>
            <w:tcW w:w="0" w:type="auto"/>
          </w:tcPr>
          <w:p w:rsidR="00E73F2C" w:rsidRDefault="00E73F2C" w:rsidP="00B05EA8">
            <w:r>
              <w:t>Conical Flask -150ml</w:t>
            </w:r>
          </w:p>
        </w:tc>
        <w:tc>
          <w:tcPr>
            <w:tcW w:w="0" w:type="auto"/>
          </w:tcPr>
          <w:p w:rsidR="00E73F2C" w:rsidRDefault="00E73F2C" w:rsidP="00B05EA8">
            <w:proofErr w:type="spellStart"/>
            <w:r>
              <w:t>Borosil</w:t>
            </w:r>
            <w:proofErr w:type="spellEnd"/>
            <w:r>
              <w:t>/</w:t>
            </w:r>
            <w:proofErr w:type="spellStart"/>
            <w:r>
              <w:t>Schot</w:t>
            </w:r>
            <w:proofErr w:type="spellEnd"/>
            <w:r>
              <w:t xml:space="preserve"> Duran</w:t>
            </w:r>
          </w:p>
        </w:tc>
        <w:tc>
          <w:tcPr>
            <w:tcW w:w="0" w:type="auto"/>
          </w:tcPr>
          <w:p w:rsidR="00E73F2C" w:rsidRDefault="00E73F2C" w:rsidP="00B05EA8">
            <w:r>
              <w:t>20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9</w:t>
            </w:r>
          </w:p>
        </w:tc>
        <w:tc>
          <w:tcPr>
            <w:tcW w:w="0" w:type="auto"/>
          </w:tcPr>
          <w:p w:rsidR="00E73F2C" w:rsidRDefault="00E73F2C" w:rsidP="00B05EA8">
            <w:r>
              <w:t>Conical Flask- 250ml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20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lastRenderedPageBreak/>
              <w:t>10</w:t>
            </w:r>
          </w:p>
        </w:tc>
        <w:tc>
          <w:tcPr>
            <w:tcW w:w="0" w:type="auto"/>
          </w:tcPr>
          <w:p w:rsidR="00E73F2C" w:rsidRDefault="00E73F2C" w:rsidP="00B05EA8">
            <w:r>
              <w:t>Conical Flask -500ml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20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11</w:t>
            </w:r>
          </w:p>
        </w:tc>
        <w:tc>
          <w:tcPr>
            <w:tcW w:w="0" w:type="auto"/>
          </w:tcPr>
          <w:p w:rsidR="00E73F2C" w:rsidRDefault="00E73F2C" w:rsidP="00B05EA8">
            <w:r>
              <w:t>Conical Flask -50ml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20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12</w:t>
            </w:r>
          </w:p>
        </w:tc>
        <w:tc>
          <w:tcPr>
            <w:tcW w:w="0" w:type="auto"/>
          </w:tcPr>
          <w:p w:rsidR="00E73F2C" w:rsidRDefault="00E73F2C" w:rsidP="00B05EA8">
            <w:r>
              <w:t>Conical Flask-100ml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20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13</w:t>
            </w:r>
          </w:p>
        </w:tc>
        <w:tc>
          <w:tcPr>
            <w:tcW w:w="0" w:type="auto"/>
          </w:tcPr>
          <w:p w:rsidR="00E73F2C" w:rsidRDefault="00E73F2C" w:rsidP="00B05EA8">
            <w:r>
              <w:t>Cover Glass  Squire</w:t>
            </w:r>
          </w:p>
        </w:tc>
        <w:tc>
          <w:tcPr>
            <w:tcW w:w="0" w:type="auto"/>
          </w:tcPr>
          <w:p w:rsidR="00E73F2C" w:rsidRDefault="00E73F2C" w:rsidP="00B05EA8">
            <w:r>
              <w:t>Gold coin</w:t>
            </w:r>
          </w:p>
        </w:tc>
        <w:tc>
          <w:tcPr>
            <w:tcW w:w="0" w:type="auto"/>
          </w:tcPr>
          <w:p w:rsidR="00E73F2C" w:rsidRDefault="00E73F2C" w:rsidP="00B05EA8">
            <w:r>
              <w:t>10 pkt.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14</w:t>
            </w:r>
          </w:p>
        </w:tc>
        <w:tc>
          <w:tcPr>
            <w:tcW w:w="0" w:type="auto"/>
          </w:tcPr>
          <w:p w:rsidR="00E73F2C" w:rsidRDefault="00E73F2C" w:rsidP="00B05EA8">
            <w:r>
              <w:t>Glass rods</w:t>
            </w:r>
          </w:p>
        </w:tc>
        <w:tc>
          <w:tcPr>
            <w:tcW w:w="0" w:type="auto"/>
          </w:tcPr>
          <w:p w:rsidR="00E73F2C" w:rsidRDefault="00E73F2C" w:rsidP="00B05EA8">
            <w:r>
              <w:t>Local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20 </w:t>
            </w:r>
            <w:proofErr w:type="spellStart"/>
            <w:r>
              <w:t>Nos</w:t>
            </w:r>
            <w:proofErr w:type="spellEnd"/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15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Measuring Cylinder 10 ml </w:t>
            </w:r>
          </w:p>
        </w:tc>
        <w:tc>
          <w:tcPr>
            <w:tcW w:w="0" w:type="auto"/>
          </w:tcPr>
          <w:p w:rsidR="00E73F2C" w:rsidRDefault="00E73F2C" w:rsidP="00B05EA8">
            <w:proofErr w:type="spellStart"/>
            <w:r>
              <w:t>Borosil</w:t>
            </w:r>
            <w:proofErr w:type="spellEnd"/>
            <w:r>
              <w:t>/</w:t>
            </w:r>
            <w:proofErr w:type="spellStart"/>
            <w:r>
              <w:t>Schot</w:t>
            </w:r>
            <w:proofErr w:type="spellEnd"/>
            <w:r>
              <w:t xml:space="preserve"> Duran</w:t>
            </w:r>
          </w:p>
        </w:tc>
        <w:tc>
          <w:tcPr>
            <w:tcW w:w="0" w:type="auto"/>
          </w:tcPr>
          <w:p w:rsidR="00E73F2C" w:rsidRDefault="00E73F2C" w:rsidP="00B05EA8">
            <w:r>
              <w:t>5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16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Measuring Cylinder 100 ml 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5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17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Measuring Cylinder 25 ml 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5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18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Measuring Cylinder 50 ml 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5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19</w:t>
            </w:r>
          </w:p>
        </w:tc>
        <w:tc>
          <w:tcPr>
            <w:tcW w:w="0" w:type="auto"/>
          </w:tcPr>
          <w:p w:rsidR="00E73F2C" w:rsidRDefault="00E73F2C" w:rsidP="00B05EA8">
            <w:r>
              <w:t>Petri plates Glass  9” diameter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“ </w:t>
            </w:r>
          </w:p>
        </w:tc>
        <w:tc>
          <w:tcPr>
            <w:tcW w:w="0" w:type="auto"/>
          </w:tcPr>
          <w:p w:rsidR="00E73F2C" w:rsidRDefault="00E73F2C" w:rsidP="00B05EA8">
            <w:r>
              <w:t>100Nos.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20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Pipettes 0.1 ml 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10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21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Pipettes 10 ml 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10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22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Pipettes 1ml 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10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23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Pipettes 2 ml 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10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24</w:t>
            </w:r>
          </w:p>
        </w:tc>
        <w:tc>
          <w:tcPr>
            <w:tcW w:w="0" w:type="auto"/>
          </w:tcPr>
          <w:p w:rsidR="00E73F2C" w:rsidRDefault="00E73F2C" w:rsidP="00B05EA8">
            <w:r>
              <w:t>Reagent bottle 1000ml</w:t>
            </w:r>
          </w:p>
        </w:tc>
        <w:tc>
          <w:tcPr>
            <w:tcW w:w="0" w:type="auto"/>
          </w:tcPr>
          <w:p w:rsidR="00E73F2C" w:rsidRDefault="00E73F2C" w:rsidP="00B05EA8">
            <w:r>
              <w:t>Local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20 </w:t>
            </w:r>
            <w:proofErr w:type="spellStart"/>
            <w:r>
              <w:t>Nos</w:t>
            </w:r>
            <w:proofErr w:type="spellEnd"/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25</w:t>
            </w:r>
          </w:p>
        </w:tc>
        <w:tc>
          <w:tcPr>
            <w:tcW w:w="0" w:type="auto"/>
          </w:tcPr>
          <w:p w:rsidR="00E73F2C" w:rsidRDefault="00E73F2C" w:rsidP="00B05EA8">
            <w:r>
              <w:t>Reagent bottle 100ml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20 </w:t>
            </w:r>
            <w:proofErr w:type="spellStart"/>
            <w:r>
              <w:t>Nos</w:t>
            </w:r>
            <w:proofErr w:type="spellEnd"/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26</w:t>
            </w:r>
          </w:p>
        </w:tc>
        <w:tc>
          <w:tcPr>
            <w:tcW w:w="0" w:type="auto"/>
          </w:tcPr>
          <w:p w:rsidR="00E73F2C" w:rsidRDefault="00E73F2C" w:rsidP="00B05EA8">
            <w:r>
              <w:t>Reagent bottle 250ml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40 </w:t>
            </w:r>
            <w:proofErr w:type="spellStart"/>
            <w:r>
              <w:t>Nos</w:t>
            </w:r>
            <w:proofErr w:type="spellEnd"/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27</w:t>
            </w:r>
          </w:p>
        </w:tc>
        <w:tc>
          <w:tcPr>
            <w:tcW w:w="0" w:type="auto"/>
          </w:tcPr>
          <w:p w:rsidR="00E73F2C" w:rsidRDefault="00E73F2C" w:rsidP="00B05EA8">
            <w:r>
              <w:t>Reagent bottle 500ml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20 </w:t>
            </w:r>
            <w:proofErr w:type="spellStart"/>
            <w:r>
              <w:t>Nos</w:t>
            </w:r>
            <w:proofErr w:type="spellEnd"/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28</w:t>
            </w:r>
          </w:p>
        </w:tc>
        <w:tc>
          <w:tcPr>
            <w:tcW w:w="0" w:type="auto"/>
          </w:tcPr>
          <w:p w:rsidR="00E73F2C" w:rsidRDefault="00E73F2C" w:rsidP="00B05EA8">
            <w:r>
              <w:t>Round Bottomed Flask 250 ml</w:t>
            </w:r>
          </w:p>
        </w:tc>
        <w:tc>
          <w:tcPr>
            <w:tcW w:w="0" w:type="auto"/>
          </w:tcPr>
          <w:p w:rsidR="00E73F2C" w:rsidRDefault="00E73F2C" w:rsidP="00B05EA8">
            <w:proofErr w:type="spellStart"/>
            <w:r>
              <w:t>Borosil</w:t>
            </w:r>
            <w:proofErr w:type="spellEnd"/>
            <w:r>
              <w:t>/</w:t>
            </w:r>
            <w:proofErr w:type="spellStart"/>
            <w:r>
              <w:t>Schot</w:t>
            </w:r>
            <w:proofErr w:type="spellEnd"/>
            <w:r>
              <w:t xml:space="preserve"> Duran</w:t>
            </w:r>
          </w:p>
        </w:tc>
        <w:tc>
          <w:tcPr>
            <w:tcW w:w="0" w:type="auto"/>
          </w:tcPr>
          <w:p w:rsidR="00E73F2C" w:rsidRDefault="00E73F2C" w:rsidP="00B05EA8">
            <w:r>
              <w:t>4nos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29</w:t>
            </w:r>
          </w:p>
        </w:tc>
        <w:tc>
          <w:tcPr>
            <w:tcW w:w="0" w:type="auto"/>
          </w:tcPr>
          <w:p w:rsidR="00E73F2C" w:rsidRDefault="00E73F2C" w:rsidP="00B05EA8">
            <w:r>
              <w:t>Screw capped bottle 25 ml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25 </w:t>
            </w:r>
            <w:proofErr w:type="spellStart"/>
            <w:r>
              <w:t>Nos</w:t>
            </w:r>
            <w:proofErr w:type="spellEnd"/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30</w:t>
            </w:r>
          </w:p>
        </w:tc>
        <w:tc>
          <w:tcPr>
            <w:tcW w:w="0" w:type="auto"/>
          </w:tcPr>
          <w:p w:rsidR="00E73F2C" w:rsidRDefault="00E73F2C" w:rsidP="00B05EA8">
            <w:r>
              <w:t>Screw capped bottle 50 ml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25 </w:t>
            </w:r>
            <w:proofErr w:type="spellStart"/>
            <w:r>
              <w:t>Nos</w:t>
            </w:r>
            <w:proofErr w:type="spellEnd"/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>31</w:t>
            </w:r>
          </w:p>
        </w:tc>
        <w:tc>
          <w:tcPr>
            <w:tcW w:w="0" w:type="auto"/>
          </w:tcPr>
          <w:p w:rsidR="00E73F2C" w:rsidRDefault="00E73F2C" w:rsidP="00B05EA8">
            <w:proofErr w:type="spellStart"/>
            <w:r>
              <w:t>Soxhlet</w:t>
            </w:r>
            <w:proofErr w:type="spellEnd"/>
            <w:r>
              <w:t xml:space="preserve">  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2nos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 w:rsidRPr="00407BB5">
              <w:t xml:space="preserve">32 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Test Tubes </w:t>
            </w:r>
          </w:p>
        </w:tc>
        <w:tc>
          <w:tcPr>
            <w:tcW w:w="0" w:type="auto"/>
          </w:tcPr>
          <w:p w:rsidR="00E73F2C" w:rsidRDefault="00E73F2C" w:rsidP="00B05EA8">
            <w:r>
              <w:t>“</w:t>
            </w:r>
          </w:p>
        </w:tc>
        <w:tc>
          <w:tcPr>
            <w:tcW w:w="0" w:type="auto"/>
          </w:tcPr>
          <w:p w:rsidR="00E73F2C" w:rsidRDefault="00E73F2C" w:rsidP="00B05EA8">
            <w:r>
              <w:t>100Nos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Pr="00407BB5" w:rsidRDefault="00E73F2C" w:rsidP="00B05EA8">
            <w:r>
              <w:t>33</w:t>
            </w:r>
          </w:p>
        </w:tc>
        <w:tc>
          <w:tcPr>
            <w:tcW w:w="0" w:type="auto"/>
          </w:tcPr>
          <w:p w:rsidR="00E73F2C" w:rsidRDefault="00E73F2C" w:rsidP="00B05EA8">
            <w:r>
              <w:t>Tray plastic for Lab use(21cmX 17cmX5 cm)</w:t>
            </w:r>
          </w:p>
        </w:tc>
        <w:tc>
          <w:tcPr>
            <w:tcW w:w="0" w:type="auto"/>
          </w:tcPr>
          <w:p w:rsidR="00E73F2C" w:rsidRDefault="00E73F2C" w:rsidP="00B05EA8">
            <w:r>
              <w:t>Local make</w:t>
            </w:r>
          </w:p>
        </w:tc>
        <w:tc>
          <w:tcPr>
            <w:tcW w:w="0" w:type="auto"/>
          </w:tcPr>
          <w:p w:rsidR="00E73F2C" w:rsidRDefault="00E73F2C" w:rsidP="00B05EA8">
            <w:r>
              <w:t xml:space="preserve">25 </w:t>
            </w:r>
            <w:proofErr w:type="spellStart"/>
            <w:r>
              <w:t>Nos</w:t>
            </w:r>
            <w:proofErr w:type="spellEnd"/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34</w:t>
            </w:r>
            <w:r w:rsidRPr="00407BB5">
              <w:t xml:space="preserve"> </w:t>
            </w:r>
          </w:p>
        </w:tc>
        <w:tc>
          <w:tcPr>
            <w:tcW w:w="0" w:type="auto"/>
          </w:tcPr>
          <w:p w:rsidR="00E73F2C" w:rsidRDefault="00E73F2C" w:rsidP="00B05EA8">
            <w:r>
              <w:t>Watch Glass 9’’ diameter</w:t>
            </w:r>
          </w:p>
        </w:tc>
        <w:tc>
          <w:tcPr>
            <w:tcW w:w="0" w:type="auto"/>
          </w:tcPr>
          <w:p w:rsidR="00E73F2C" w:rsidRDefault="00E73F2C" w:rsidP="00B05EA8">
            <w:r>
              <w:t>Local make</w:t>
            </w:r>
          </w:p>
        </w:tc>
        <w:tc>
          <w:tcPr>
            <w:tcW w:w="0" w:type="auto"/>
          </w:tcPr>
          <w:p w:rsidR="00E73F2C" w:rsidRDefault="00E73F2C" w:rsidP="00B05EA8">
            <w:r>
              <w:t>50Nos.</w:t>
            </w:r>
          </w:p>
        </w:tc>
        <w:tc>
          <w:tcPr>
            <w:tcW w:w="0" w:type="auto"/>
          </w:tcPr>
          <w:p w:rsidR="00E73F2C" w:rsidRDefault="00E73F2C" w:rsidP="00B05EA8"/>
        </w:tc>
      </w:tr>
      <w:tr w:rsidR="00E73F2C" w:rsidTr="00B05EA8">
        <w:tc>
          <w:tcPr>
            <w:tcW w:w="0" w:type="auto"/>
          </w:tcPr>
          <w:p w:rsidR="00E73F2C" w:rsidRDefault="00E73F2C" w:rsidP="00B05EA8">
            <w:r>
              <w:t>35</w:t>
            </w:r>
          </w:p>
        </w:tc>
        <w:tc>
          <w:tcPr>
            <w:tcW w:w="0" w:type="auto"/>
          </w:tcPr>
          <w:p w:rsidR="00E73F2C" w:rsidRDefault="00E73F2C" w:rsidP="00B05EA8">
            <w:r>
              <w:t>Wash bottle (Plastic)</w:t>
            </w:r>
          </w:p>
        </w:tc>
        <w:tc>
          <w:tcPr>
            <w:tcW w:w="0" w:type="auto"/>
          </w:tcPr>
          <w:p w:rsidR="00E73F2C" w:rsidRDefault="00E73F2C" w:rsidP="00B05EA8"/>
        </w:tc>
        <w:tc>
          <w:tcPr>
            <w:tcW w:w="0" w:type="auto"/>
          </w:tcPr>
          <w:p w:rsidR="00E73F2C" w:rsidRDefault="00E73F2C" w:rsidP="00B05EA8">
            <w:r>
              <w:t>20 Nos.</w:t>
            </w:r>
          </w:p>
        </w:tc>
        <w:tc>
          <w:tcPr>
            <w:tcW w:w="0" w:type="auto"/>
          </w:tcPr>
          <w:p w:rsidR="00E73F2C" w:rsidRDefault="00E73F2C" w:rsidP="00B05EA8"/>
        </w:tc>
      </w:tr>
    </w:tbl>
    <w:p w:rsidR="00E73F2C" w:rsidRDefault="00E73F2C" w:rsidP="00E73F2C"/>
    <w:p w:rsidR="00E73F2C" w:rsidRDefault="00E73F2C" w:rsidP="00E73F2C">
      <w:pPr>
        <w:rPr>
          <w:sz w:val="28"/>
        </w:rPr>
      </w:pPr>
    </w:p>
    <w:p w:rsidR="00E73F2C" w:rsidRPr="0055207C" w:rsidRDefault="00E73F2C" w:rsidP="00E73F2C">
      <w:pPr>
        <w:rPr>
          <w:b/>
          <w:sz w:val="28"/>
          <w:u w:val="single"/>
        </w:rPr>
      </w:pPr>
      <w:r w:rsidRPr="0055207C">
        <w:rPr>
          <w:sz w:val="28"/>
        </w:rPr>
        <w:t xml:space="preserve"> </w:t>
      </w:r>
      <w:r>
        <w:rPr>
          <w:b/>
          <w:sz w:val="28"/>
          <w:u w:val="single"/>
        </w:rPr>
        <w:t>Instruments:</w:t>
      </w:r>
    </w:p>
    <w:p w:rsidR="00E73F2C" w:rsidRDefault="00E73F2C" w:rsidP="00E73F2C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Colorimeter (</w:t>
      </w:r>
      <w:proofErr w:type="spellStart"/>
      <w:r>
        <w:t>Systronics</w:t>
      </w:r>
      <w:proofErr w:type="spellEnd"/>
      <w:r>
        <w:t>)</w:t>
      </w:r>
      <w:r>
        <w:tab/>
      </w:r>
      <w:r>
        <w:tab/>
      </w:r>
      <w:r>
        <w:tab/>
        <w:t xml:space="preserve">               - 2 nos.</w:t>
      </w:r>
    </w:p>
    <w:p w:rsidR="00E73F2C" w:rsidRDefault="00E73F2C" w:rsidP="00E73F2C">
      <w:pPr>
        <w:pStyle w:val="ListParagraph"/>
        <w:numPr>
          <w:ilvl w:val="0"/>
          <w:numId w:val="1"/>
        </w:numPr>
        <w:spacing w:after="200" w:line="276" w:lineRule="auto"/>
        <w:jc w:val="left"/>
      </w:pPr>
      <w:proofErr w:type="spellStart"/>
      <w:r>
        <w:t>Hemocytometer</w:t>
      </w:r>
      <w:proofErr w:type="spellEnd"/>
      <w:r>
        <w:t xml:space="preserve"> (slide only)</w:t>
      </w:r>
      <w:r>
        <w:tab/>
      </w:r>
      <w:r>
        <w:tab/>
      </w:r>
      <w:r>
        <w:tab/>
        <w:t>- 4 nos.</w:t>
      </w:r>
    </w:p>
    <w:p w:rsidR="00E73F2C" w:rsidRDefault="00E73F2C" w:rsidP="00E73F2C">
      <w:pPr>
        <w:pStyle w:val="ListParagraph"/>
        <w:numPr>
          <w:ilvl w:val="0"/>
          <w:numId w:val="1"/>
        </w:numPr>
        <w:spacing w:after="200" w:line="276" w:lineRule="auto"/>
        <w:jc w:val="left"/>
      </w:pPr>
      <w:proofErr w:type="spellStart"/>
      <w:r>
        <w:t>Microtomes</w:t>
      </w:r>
      <w:proofErr w:type="spellEnd"/>
      <w:r>
        <w:t xml:space="preserve">  (Rotary/ sledge )</w:t>
      </w:r>
      <w:r>
        <w:tab/>
      </w:r>
      <w:r>
        <w:tab/>
      </w:r>
      <w:r>
        <w:tab/>
        <w:t>- 1 no</w:t>
      </w:r>
      <w:r>
        <w:tab/>
      </w:r>
      <w:r>
        <w:tab/>
      </w:r>
    </w:p>
    <w:p w:rsidR="00E73F2C" w:rsidRDefault="00E73F2C" w:rsidP="00E73F2C">
      <w:pPr>
        <w:pStyle w:val="ListParagraph"/>
        <w:numPr>
          <w:ilvl w:val="0"/>
          <w:numId w:val="1"/>
        </w:numPr>
        <w:spacing w:after="200" w:line="276" w:lineRule="auto"/>
        <w:jc w:val="left"/>
      </w:pPr>
      <w:proofErr w:type="gramStart"/>
      <w:r>
        <w:t>pH</w:t>
      </w:r>
      <w:proofErr w:type="gramEnd"/>
      <w:r>
        <w:t xml:space="preserve"> meter (</w:t>
      </w:r>
      <w:proofErr w:type="spellStart"/>
      <w:r>
        <w:t>Systronics</w:t>
      </w:r>
      <w:proofErr w:type="spellEnd"/>
      <w:r>
        <w:t>)</w:t>
      </w:r>
      <w:r>
        <w:tab/>
      </w:r>
      <w:r>
        <w:tab/>
      </w:r>
      <w:r>
        <w:tab/>
      </w:r>
      <w:r>
        <w:tab/>
        <w:t>- 2 nos.</w:t>
      </w:r>
    </w:p>
    <w:p w:rsidR="00E73F2C" w:rsidRDefault="00E73F2C" w:rsidP="00E73F2C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 xml:space="preserve"> PH pen (</w:t>
      </w:r>
      <w:proofErr w:type="spellStart"/>
      <w:r>
        <w:t>Systronics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  <w:t>- 2 nos.</w:t>
      </w:r>
    </w:p>
    <w:p w:rsidR="00E73F2C" w:rsidRDefault="00E73F2C" w:rsidP="00E73F2C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 xml:space="preserve">Students Microscope (Olympus/ </w:t>
      </w:r>
      <w:proofErr w:type="spellStart"/>
      <w:r>
        <w:t>Radicle</w:t>
      </w:r>
      <w:proofErr w:type="spellEnd"/>
      <w:r>
        <w:t>)</w:t>
      </w:r>
      <w:r>
        <w:tab/>
        <w:t xml:space="preserve">-  10 </w:t>
      </w:r>
      <w:proofErr w:type="spellStart"/>
      <w:r>
        <w:t>Nos</w:t>
      </w:r>
      <w:bookmarkStart w:id="0" w:name="_GoBack"/>
      <w:bookmarkEnd w:id="0"/>
      <w:proofErr w:type="spellEnd"/>
    </w:p>
    <w:p w:rsidR="009C7A58" w:rsidRDefault="009C7A58"/>
    <w:sectPr w:rsidR="009C7A58" w:rsidSect="009C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1E3"/>
    <w:multiLevelType w:val="hybridMultilevel"/>
    <w:tmpl w:val="1C8A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F2C"/>
    <w:rsid w:val="001E0E42"/>
    <w:rsid w:val="00745719"/>
    <w:rsid w:val="009C7A58"/>
    <w:rsid w:val="00E7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2C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2C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2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chemistry</dc:creator>
  <cp:lastModifiedBy>uc chemistry</cp:lastModifiedBy>
  <cp:revision>2</cp:revision>
  <dcterms:created xsi:type="dcterms:W3CDTF">2016-08-11T13:19:00Z</dcterms:created>
  <dcterms:modified xsi:type="dcterms:W3CDTF">2016-08-11T13:25:00Z</dcterms:modified>
</cp:coreProperties>
</file>